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3F7" w:rsidRDefault="00022F98" w:rsidP="00EE72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2B4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292B4C" w:rsidRPr="00292B4C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292B4C">
        <w:rPr>
          <w:rFonts w:ascii="Times New Roman" w:hAnsi="Times New Roman" w:cs="Times New Roman"/>
          <w:b/>
          <w:bCs/>
          <w:sz w:val="24"/>
          <w:szCs w:val="24"/>
        </w:rPr>
        <w:t>.3.</w:t>
      </w:r>
      <w:r w:rsidR="00292B4C" w:rsidRPr="00292B4C">
        <w:rPr>
          <w:rFonts w:ascii="Times New Roman" w:hAnsi="Times New Roman" w:cs="Times New Roman"/>
          <w:b/>
          <w:bCs/>
          <w:sz w:val="24"/>
          <w:szCs w:val="24"/>
        </w:rPr>
        <w:t>39</w:t>
      </w:r>
      <w:r w:rsidRPr="00292B4C">
        <w:rPr>
          <w:rFonts w:ascii="Times New Roman" w:hAnsi="Times New Roman" w:cs="Times New Roman"/>
          <w:b/>
          <w:bCs/>
          <w:sz w:val="24"/>
          <w:szCs w:val="24"/>
        </w:rPr>
        <w:t>. МЕТОДИКА</w:t>
      </w:r>
      <w:r w:rsidRPr="006271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92B4C" w:rsidRDefault="00022F98" w:rsidP="00D244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7134">
        <w:rPr>
          <w:rFonts w:ascii="Times New Roman" w:hAnsi="Times New Roman" w:cs="Times New Roman"/>
          <w:b/>
          <w:bCs/>
          <w:sz w:val="24"/>
          <w:szCs w:val="24"/>
        </w:rPr>
        <w:t>РАСЧЕТА</w:t>
      </w:r>
      <w:r w:rsidR="003937F8" w:rsidRPr="00627134">
        <w:rPr>
          <w:rFonts w:ascii="Times New Roman" w:hAnsi="Times New Roman" w:cs="Times New Roman"/>
          <w:b/>
          <w:bCs/>
          <w:sz w:val="24"/>
          <w:szCs w:val="24"/>
        </w:rPr>
        <w:t xml:space="preserve"> СУБСИДИЙ</w:t>
      </w:r>
      <w:r w:rsidR="001A33F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937F8" w:rsidRPr="00627134">
        <w:rPr>
          <w:rFonts w:ascii="Times New Roman" w:hAnsi="Times New Roman" w:cs="Times New Roman"/>
          <w:b/>
          <w:bCs/>
          <w:sz w:val="24"/>
          <w:szCs w:val="24"/>
        </w:rPr>
        <w:t>МЕСТНЫМ БЮДЖЕТАМ</w:t>
      </w:r>
      <w:r w:rsidR="00292B4C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</w:p>
    <w:p w:rsidR="003937F8" w:rsidRPr="001A33F7" w:rsidRDefault="00292B4C" w:rsidP="00D244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2B4C">
        <w:rPr>
          <w:rFonts w:ascii="Times New Roman" w:hAnsi="Times New Roman" w:cs="Times New Roman"/>
          <w:b/>
          <w:bCs/>
          <w:sz w:val="24"/>
          <w:szCs w:val="24"/>
        </w:rPr>
        <w:t>ПРЕД</w:t>
      </w:r>
      <w:r>
        <w:rPr>
          <w:rFonts w:ascii="Times New Roman" w:hAnsi="Times New Roman" w:cs="Times New Roman"/>
          <w:b/>
          <w:bCs/>
          <w:sz w:val="24"/>
          <w:szCs w:val="24"/>
        </w:rPr>
        <w:t>ОСТАВЛЯЕМЫХ ИЗ КРАЕВОГО БЮДЖЕТА</w:t>
      </w:r>
      <w:r w:rsidR="003937F8" w:rsidRPr="00627134">
        <w:rPr>
          <w:rFonts w:ascii="Times New Roman" w:hAnsi="Times New Roman" w:cs="Times New Roman"/>
          <w:b/>
          <w:bCs/>
          <w:sz w:val="24"/>
          <w:szCs w:val="24"/>
        </w:rPr>
        <w:t xml:space="preserve"> НА </w:t>
      </w:r>
      <w:r w:rsidR="001A33F7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РЕАЛИЗАЦИЮ </w:t>
      </w:r>
      <w:r w:rsidR="005B3835"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>основного мероприятия</w:t>
      </w:r>
      <w:r w:rsidR="008530FD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6</w:t>
      </w:r>
      <w:r w:rsidR="005B3835"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022F98"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«Поддержка граждан и их объединений, участвующих в охране общественного порядка, создание условий для деятельности </w:t>
      </w:r>
      <w:r w:rsidR="005B3835"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народных дружин» подпрограммы </w:t>
      </w:r>
      <w:r w:rsidR="008530FD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4 </w:t>
      </w:r>
      <w:r w:rsidR="005B3835"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>«</w:t>
      </w:r>
      <w:r w:rsidR="00022F98"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>Профилактика правонарушений, преступлений и повышение безопасности дорож</w:t>
      </w:r>
      <w:r w:rsidR="005B3835"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>ного движения в Камчатском крае»</w:t>
      </w:r>
      <w:r w:rsidR="00022F98"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Государственной программы Камчатского края </w:t>
      </w:r>
      <w:r w:rsidR="005B3835"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>«Безопасная Камчатка»</w:t>
      </w:r>
      <w:r w:rsidR="00022F98"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</w:p>
    <w:p w:rsidR="00292B4C" w:rsidRDefault="00292B4C" w:rsidP="00292B4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24437" w:rsidRPr="00627134" w:rsidRDefault="003937F8" w:rsidP="00D24437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7134">
        <w:rPr>
          <w:rFonts w:ascii="Times New Roman" w:hAnsi="Times New Roman" w:cs="Times New Roman"/>
          <w:sz w:val="24"/>
          <w:szCs w:val="24"/>
        </w:rPr>
        <w:t>Размер субсидий, предоставляемых из кр</w:t>
      </w:r>
      <w:r w:rsidR="00D24437">
        <w:rPr>
          <w:rFonts w:ascii="Times New Roman" w:hAnsi="Times New Roman" w:cs="Times New Roman"/>
          <w:sz w:val="24"/>
          <w:szCs w:val="24"/>
        </w:rPr>
        <w:t xml:space="preserve">аевого бюджета местным бюджетам, </w:t>
      </w:r>
      <w:r w:rsidRPr="00627134">
        <w:rPr>
          <w:rFonts w:ascii="Times New Roman" w:hAnsi="Times New Roman" w:cs="Times New Roman"/>
          <w:sz w:val="24"/>
          <w:szCs w:val="24"/>
        </w:rPr>
        <w:t xml:space="preserve">на реализацию </w:t>
      </w:r>
      <w:r w:rsidR="00D24437" w:rsidRPr="00D24437">
        <w:rPr>
          <w:rFonts w:ascii="Times New Roman" w:hAnsi="Times New Roman" w:cs="Times New Roman"/>
          <w:sz w:val="24"/>
          <w:szCs w:val="24"/>
        </w:rPr>
        <w:t xml:space="preserve">основного мероприятия 4.6 </w:t>
      </w:r>
      <w:r w:rsidR="00D24437">
        <w:rPr>
          <w:rFonts w:ascii="Times New Roman" w:hAnsi="Times New Roman" w:cs="Times New Roman"/>
          <w:sz w:val="24"/>
          <w:szCs w:val="24"/>
        </w:rPr>
        <w:t>«</w:t>
      </w:r>
      <w:r w:rsidR="00D24437" w:rsidRPr="00D24437">
        <w:rPr>
          <w:rFonts w:ascii="Times New Roman" w:hAnsi="Times New Roman" w:cs="Times New Roman"/>
          <w:sz w:val="24"/>
          <w:szCs w:val="24"/>
        </w:rPr>
        <w:t>Поддержка граждан и их объединений, участвующих в охране общественного порядка, создание условий д</w:t>
      </w:r>
      <w:r w:rsidR="00D24437">
        <w:rPr>
          <w:rFonts w:ascii="Times New Roman" w:hAnsi="Times New Roman" w:cs="Times New Roman"/>
          <w:sz w:val="24"/>
          <w:szCs w:val="24"/>
        </w:rPr>
        <w:t>ля деятельности народных дружин»</w:t>
      </w:r>
      <w:r w:rsidRPr="00627134">
        <w:rPr>
          <w:rFonts w:ascii="Times New Roman" w:hAnsi="Times New Roman" w:cs="Times New Roman"/>
          <w:sz w:val="24"/>
          <w:szCs w:val="24"/>
        </w:rPr>
        <w:t xml:space="preserve">, определяется по </w:t>
      </w:r>
      <w:r w:rsidR="00A32A12">
        <w:rPr>
          <w:rFonts w:ascii="Times New Roman" w:hAnsi="Times New Roman" w:cs="Times New Roman"/>
          <w:sz w:val="24"/>
          <w:szCs w:val="24"/>
        </w:rPr>
        <w:t xml:space="preserve">следующей </w:t>
      </w:r>
      <w:r w:rsidRPr="00627134">
        <w:rPr>
          <w:rFonts w:ascii="Times New Roman" w:hAnsi="Times New Roman" w:cs="Times New Roman"/>
          <w:sz w:val="24"/>
          <w:szCs w:val="24"/>
        </w:rPr>
        <w:t>формуле:</w:t>
      </w:r>
    </w:p>
    <w:p w:rsidR="00A32A12" w:rsidRPr="00A32A12" w:rsidRDefault="00A32A12" w:rsidP="00893700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42"/>
          <w:sz w:val="24"/>
          <w:szCs w:val="24"/>
          <w:lang w:eastAsia="ru-RU"/>
        </w:rPr>
        <w:drawing>
          <wp:inline distT="0" distB="0" distL="0" distR="0" wp14:anchorId="061CAD84" wp14:editId="15396391">
            <wp:extent cx="1952625" cy="6953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, где</w:t>
      </w:r>
      <w:bookmarkStart w:id="0" w:name="_GoBack"/>
      <w:bookmarkEnd w:id="0"/>
    </w:p>
    <w:p w:rsidR="00A32A12" w:rsidRPr="00A32A12" w:rsidRDefault="00A32A12" w:rsidP="00237F74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32A12">
        <w:rPr>
          <w:rFonts w:ascii="Times New Roman" w:hAnsi="Times New Roman" w:cs="Times New Roman"/>
          <w:sz w:val="24"/>
          <w:szCs w:val="24"/>
        </w:rPr>
        <w:t>Co</w:t>
      </w:r>
      <w:proofErr w:type="spellEnd"/>
      <w:r w:rsidRPr="00A32A12">
        <w:rPr>
          <w:rFonts w:ascii="Times New Roman" w:hAnsi="Times New Roman" w:cs="Times New Roman"/>
          <w:sz w:val="24"/>
          <w:szCs w:val="24"/>
        </w:rPr>
        <w:t xml:space="preserve"> - общий объем ассигнований краевого бюджета, предусмотренный на реализацию мероприятия, подлежащий распределению между муниципальными образованиями в Камчатском крае;</w:t>
      </w:r>
    </w:p>
    <w:p w:rsidR="00A32A12" w:rsidRPr="00A32A12" w:rsidRDefault="00A32A12" w:rsidP="00237F74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A12">
        <w:rPr>
          <w:rFonts w:ascii="Times New Roman" w:hAnsi="Times New Roman" w:cs="Times New Roman"/>
          <w:sz w:val="24"/>
          <w:szCs w:val="24"/>
        </w:rPr>
        <w:t xml:space="preserve">j - количество муниципальных образований, соответствующих критериям отбора муниципальных образований для предоставления субсидий и условиям предоставления субсидий, установленным частями 4 и 5 </w:t>
      </w:r>
      <w:r>
        <w:rPr>
          <w:rFonts w:ascii="Times New Roman" w:hAnsi="Times New Roman" w:cs="Times New Roman"/>
          <w:sz w:val="24"/>
          <w:szCs w:val="24"/>
        </w:rPr>
        <w:t>утвержденного</w:t>
      </w:r>
      <w:r w:rsidRPr="00A32A12">
        <w:rPr>
          <w:rFonts w:ascii="Times New Roman" w:hAnsi="Times New Roman" w:cs="Times New Roman"/>
          <w:sz w:val="24"/>
          <w:szCs w:val="24"/>
        </w:rPr>
        <w:t xml:space="preserve"> Порядка;</w:t>
      </w:r>
    </w:p>
    <w:p w:rsidR="00A32A12" w:rsidRPr="00A32A12" w:rsidRDefault="00A32A12" w:rsidP="00237F74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32A12">
        <w:rPr>
          <w:rFonts w:ascii="Times New Roman" w:hAnsi="Times New Roman" w:cs="Times New Roman"/>
          <w:sz w:val="24"/>
          <w:szCs w:val="24"/>
        </w:rPr>
        <w:t>Mj</w:t>
      </w:r>
      <w:proofErr w:type="spellEnd"/>
      <w:r w:rsidRPr="00A32A12">
        <w:rPr>
          <w:rFonts w:ascii="Times New Roman" w:hAnsi="Times New Roman" w:cs="Times New Roman"/>
          <w:sz w:val="24"/>
          <w:szCs w:val="24"/>
        </w:rPr>
        <w:t xml:space="preserve"> - заявленная потребность j-</w:t>
      </w:r>
      <w:proofErr w:type="spellStart"/>
      <w:r w:rsidRPr="00A32A12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A32A1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</w:t>
      </w:r>
      <w:proofErr w:type="spellStart"/>
      <w:r w:rsidRPr="00A32A12">
        <w:rPr>
          <w:rFonts w:ascii="Times New Roman" w:hAnsi="Times New Roman" w:cs="Times New Roman"/>
          <w:sz w:val="24"/>
          <w:szCs w:val="24"/>
        </w:rPr>
        <w:t>софинансировании</w:t>
      </w:r>
      <w:proofErr w:type="spellEnd"/>
      <w:r w:rsidRPr="00A32A12">
        <w:rPr>
          <w:rFonts w:ascii="Times New Roman" w:hAnsi="Times New Roman" w:cs="Times New Roman"/>
          <w:sz w:val="24"/>
          <w:szCs w:val="24"/>
        </w:rPr>
        <w:t xml:space="preserve"> мероприятия за счет средств краевого бюджета;</w:t>
      </w:r>
    </w:p>
    <w:p w:rsidR="00A32A12" w:rsidRPr="00A32A12" w:rsidRDefault="00A32A12" w:rsidP="00237F74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32A12">
        <w:rPr>
          <w:rFonts w:ascii="Times New Roman" w:hAnsi="Times New Roman" w:cs="Times New Roman"/>
          <w:sz w:val="24"/>
          <w:szCs w:val="24"/>
        </w:rPr>
        <w:t>Mj</w:t>
      </w:r>
      <w:proofErr w:type="spellEnd"/>
      <w:r w:rsidRPr="00A32A12">
        <w:rPr>
          <w:rFonts w:ascii="Times New Roman" w:hAnsi="Times New Roman" w:cs="Times New Roman"/>
          <w:sz w:val="24"/>
          <w:szCs w:val="24"/>
        </w:rPr>
        <w:t xml:space="preserve"> - сумма заявленной потребности муниципальных образований в </w:t>
      </w:r>
      <w:proofErr w:type="spellStart"/>
      <w:r w:rsidRPr="00A32A12">
        <w:rPr>
          <w:rFonts w:ascii="Times New Roman" w:hAnsi="Times New Roman" w:cs="Times New Roman"/>
          <w:sz w:val="24"/>
          <w:szCs w:val="24"/>
        </w:rPr>
        <w:t>софинансировании</w:t>
      </w:r>
      <w:proofErr w:type="spellEnd"/>
      <w:r w:rsidRPr="00A32A12">
        <w:rPr>
          <w:rFonts w:ascii="Times New Roman" w:hAnsi="Times New Roman" w:cs="Times New Roman"/>
          <w:sz w:val="24"/>
          <w:szCs w:val="24"/>
        </w:rPr>
        <w:t xml:space="preserve"> мероприятия за счет средств краевого бюджета;</w:t>
      </w:r>
    </w:p>
    <w:p w:rsidR="00A32A12" w:rsidRDefault="00A32A12" w:rsidP="00237F74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A12">
        <w:rPr>
          <w:rFonts w:ascii="Times New Roman" w:hAnsi="Times New Roman" w:cs="Times New Roman"/>
          <w:sz w:val="24"/>
          <w:szCs w:val="24"/>
        </w:rPr>
        <w:t xml:space="preserve">N - уровень </w:t>
      </w:r>
      <w:proofErr w:type="spellStart"/>
      <w:r w:rsidRPr="00A32A12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A32A12">
        <w:rPr>
          <w:rFonts w:ascii="Times New Roman" w:hAnsi="Times New Roman" w:cs="Times New Roman"/>
          <w:sz w:val="24"/>
          <w:szCs w:val="24"/>
        </w:rPr>
        <w:t xml:space="preserve"> расходного обязательства муниципального образования из краевого бюджета, установленного действующим Порядком (в процентах).</w:t>
      </w:r>
    </w:p>
    <w:p w:rsidR="00A32A12" w:rsidRPr="00A32A12" w:rsidRDefault="00A32A12" w:rsidP="00A32A12">
      <w:pPr>
        <w:autoSpaceDE w:val="0"/>
        <w:autoSpaceDN w:val="0"/>
        <w:adjustRightInd w:val="0"/>
        <w:spacing w:before="100" w:beforeAutospacing="1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2A12">
        <w:rPr>
          <w:rFonts w:ascii="Times New Roman" w:hAnsi="Times New Roman" w:cs="Times New Roman"/>
          <w:sz w:val="24"/>
          <w:szCs w:val="24"/>
        </w:rPr>
        <w:t xml:space="preserve"> Уровень </w:t>
      </w:r>
      <w:proofErr w:type="spellStart"/>
      <w:r w:rsidRPr="00A32A12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A32A12">
        <w:rPr>
          <w:rFonts w:ascii="Times New Roman" w:hAnsi="Times New Roman" w:cs="Times New Roman"/>
          <w:sz w:val="24"/>
          <w:szCs w:val="24"/>
        </w:rPr>
        <w:t xml:space="preserve"> расходного обязательства муниципального образования, в целях </w:t>
      </w:r>
      <w:proofErr w:type="spellStart"/>
      <w:r w:rsidRPr="00A32A12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A32A12">
        <w:rPr>
          <w:rFonts w:ascii="Times New Roman" w:hAnsi="Times New Roman" w:cs="Times New Roman"/>
          <w:sz w:val="24"/>
          <w:szCs w:val="24"/>
        </w:rPr>
        <w:t xml:space="preserve"> которого предоставляется субсидия, за счет средств краевого бюджета составляет не более 50 процентов общего объема расходного обязательства муниципального образования.</w:t>
      </w:r>
    </w:p>
    <w:p w:rsidR="003857AC" w:rsidRPr="00627134" w:rsidRDefault="003857AC" w:rsidP="00A32A12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857AC" w:rsidRPr="00627134" w:rsidSect="00AB4B83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141"/>
    <w:rsid w:val="00022F98"/>
    <w:rsid w:val="00044141"/>
    <w:rsid w:val="00146AD7"/>
    <w:rsid w:val="001A33F7"/>
    <w:rsid w:val="001E2A5A"/>
    <w:rsid w:val="002104DD"/>
    <w:rsid w:val="00237F74"/>
    <w:rsid w:val="00266718"/>
    <w:rsid w:val="002673F5"/>
    <w:rsid w:val="00292B4C"/>
    <w:rsid w:val="00321612"/>
    <w:rsid w:val="00357321"/>
    <w:rsid w:val="00364FA9"/>
    <w:rsid w:val="00373891"/>
    <w:rsid w:val="003857AC"/>
    <w:rsid w:val="003937F8"/>
    <w:rsid w:val="0041720A"/>
    <w:rsid w:val="00535305"/>
    <w:rsid w:val="005B3835"/>
    <w:rsid w:val="005D7E55"/>
    <w:rsid w:val="005E23C1"/>
    <w:rsid w:val="00627134"/>
    <w:rsid w:val="008530FD"/>
    <w:rsid w:val="0088351D"/>
    <w:rsid w:val="00893700"/>
    <w:rsid w:val="00895BA0"/>
    <w:rsid w:val="0091627F"/>
    <w:rsid w:val="009812C0"/>
    <w:rsid w:val="00A32A12"/>
    <w:rsid w:val="00AB4B83"/>
    <w:rsid w:val="00AE78C7"/>
    <w:rsid w:val="00B42E95"/>
    <w:rsid w:val="00BB2D6E"/>
    <w:rsid w:val="00C7724E"/>
    <w:rsid w:val="00CB0E14"/>
    <w:rsid w:val="00D05B1F"/>
    <w:rsid w:val="00D24437"/>
    <w:rsid w:val="00DF4B7B"/>
    <w:rsid w:val="00E651DA"/>
    <w:rsid w:val="00EE5954"/>
    <w:rsid w:val="00EE726A"/>
    <w:rsid w:val="00F00090"/>
    <w:rsid w:val="00F64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38CB4"/>
  <w15:chartTrackingRefBased/>
  <w15:docId w15:val="{CC002E49-0880-4907-A9F1-E45E8593E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A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937F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643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643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1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Музычук Виктория Алексеевна</dc:creator>
  <cp:keywords/>
  <dc:description/>
  <cp:lastModifiedBy>Шаманаева Елена Михайловна</cp:lastModifiedBy>
  <cp:revision>31</cp:revision>
  <cp:lastPrinted>2020-10-26T02:17:00Z</cp:lastPrinted>
  <dcterms:created xsi:type="dcterms:W3CDTF">2019-09-30T03:46:00Z</dcterms:created>
  <dcterms:modified xsi:type="dcterms:W3CDTF">2022-10-20T23:54:00Z</dcterms:modified>
</cp:coreProperties>
</file>